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7E" w:rsidRDefault="005F616A" w:rsidP="005F616A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Importunação sexual: Jovem denuncia homem que teria se masturbado e tocado em suas partes íntimas dentro de ônibus da Guanabara em Patos</w:t>
      </w:r>
    </w:p>
    <w:p w:rsidR="005F616A" w:rsidRDefault="005F616A" w:rsidP="005F616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Segundo informações, o suspeito teria pedido para que a jovem permanecesse calada e não relatasse para ninguém o ocorrido.</w:t>
      </w:r>
    </w:p>
    <w:p w:rsidR="005F616A" w:rsidRDefault="005F616A" w:rsidP="005F616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(imagem)</w:t>
      </w:r>
    </w:p>
    <w:p w:rsidR="005F616A" w:rsidRDefault="005F616A" w:rsidP="005F616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noite desta segunda-feira (10), foram circulados no </w:t>
      </w:r>
      <w:proofErr w:type="spellStart"/>
      <w:proofErr w:type="gramStart"/>
      <w:r>
        <w:rPr>
          <w:rFonts w:ascii="Arial" w:hAnsi="Arial" w:cs="Arial"/>
          <w:sz w:val="24"/>
        </w:rPr>
        <w:t>WhatsApp</w:t>
      </w:r>
      <w:proofErr w:type="spellEnd"/>
      <w:proofErr w:type="gramEnd"/>
      <w:r>
        <w:rPr>
          <w:rFonts w:ascii="Arial" w:hAnsi="Arial" w:cs="Arial"/>
          <w:sz w:val="24"/>
        </w:rPr>
        <w:t>, diversos vídeos na qual uma jovem denuncia um homem que estaria se masturbando e tocando em suas partes íntimas dentro de um ônibus da empresa Guanabara, no município de Patos.</w:t>
      </w:r>
    </w:p>
    <w:p w:rsidR="005F616A" w:rsidRDefault="00215200" w:rsidP="005F616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 acordo com o relato da vítima, um homem que estava sentado em uma poltrona ao seu lado, se aproveitou do momento em que ela estava dormindo e passou a se masturbar e tocar em suas partes íntimas. A jovem acordou assustada e assim que o viu, o suspeito pediu para que ela ficasse quieta e não relatasse a ninguém sobre o que havia acontecido. </w:t>
      </w:r>
    </w:p>
    <w:p w:rsidR="00215200" w:rsidRDefault="00215200" w:rsidP="005F616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Mesmo assustada e nervosa, a vítima pegou o seu celular e começou a gravar dentro do ônibus relatando para </w:t>
      </w:r>
      <w:r w:rsidR="00DE0528">
        <w:rPr>
          <w:rFonts w:ascii="Arial" w:hAnsi="Arial" w:cs="Arial"/>
          <w:sz w:val="24"/>
        </w:rPr>
        <w:t xml:space="preserve">os outros passageiros que teria ocorrido com ela. Homens que estavam no transporte detiveram o suspeito até a chegada da Polícia Militar, no ponto de apoio de </w:t>
      </w:r>
      <w:proofErr w:type="gramStart"/>
      <w:r w:rsidR="00DE0528">
        <w:rPr>
          <w:rFonts w:ascii="Arial" w:hAnsi="Arial" w:cs="Arial"/>
          <w:sz w:val="24"/>
        </w:rPr>
        <w:t>combustíveis Cruz</w:t>
      </w:r>
      <w:proofErr w:type="gramEnd"/>
      <w:r w:rsidR="00DE0528">
        <w:rPr>
          <w:rFonts w:ascii="Arial" w:hAnsi="Arial" w:cs="Arial"/>
          <w:sz w:val="24"/>
        </w:rPr>
        <w:t xml:space="preserve"> da Menina, em Patos.</w:t>
      </w:r>
    </w:p>
    <w:p w:rsidR="00DE0528" w:rsidRPr="005F616A" w:rsidRDefault="00DE0528" w:rsidP="005F616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 partes envolvidas no caso de importunação sexual foram levadas a delegacia da Polícia Civil para darem continuidade aos procedimentos judiciários.</w:t>
      </w:r>
    </w:p>
    <w:sectPr w:rsidR="00DE0528" w:rsidRPr="005F616A" w:rsidSect="00C97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616A"/>
    <w:rsid w:val="001221ED"/>
    <w:rsid w:val="00205381"/>
    <w:rsid w:val="00215200"/>
    <w:rsid w:val="005F616A"/>
    <w:rsid w:val="00C975BA"/>
    <w:rsid w:val="00DE0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5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vitoriabarbara</dc:creator>
  <cp:lastModifiedBy>vitoriabarbara</cp:lastModifiedBy>
  <cp:revision>1</cp:revision>
  <dcterms:created xsi:type="dcterms:W3CDTF">2023-07-11T13:02:00Z</dcterms:created>
  <dcterms:modified xsi:type="dcterms:W3CDTF">2023-07-11T13:27:00Z</dcterms:modified>
</cp:coreProperties>
</file>